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390B030" w14:textId="77777777" w:rsidR="005F1C42" w:rsidRPr="005F1C42" w:rsidRDefault="005F1C42" w:rsidP="005F1C42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  <w:r w:rsidRPr="005F1C42">
        <w:rPr>
          <w:rFonts w:ascii="Times New Roman" w:hAnsi="Times New Roman" w:cs="Times New Roman"/>
          <w:b/>
          <w:sz w:val="24"/>
          <w:szCs w:val="24"/>
        </w:rPr>
        <w:t>Results of species delimitation methods</w:t>
      </w:r>
    </w:p>
    <w:p w14:paraId="60C3C6FA" w14:textId="77777777"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14:paraId="51B53EBC" w14:textId="77777777"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 </w:t>
      </w:r>
      <w:r w:rsidRPr="005F1C42">
        <w:rPr>
          <w:rFonts w:ascii="Times New Roman" w:hAnsi="Times New Roman" w:cs="Times New Roman"/>
          <w:i/>
          <w:sz w:val="24"/>
          <w:szCs w:val="24"/>
        </w:rPr>
        <w:t>Result of ABGD species delimitation</w:t>
      </w:r>
    </w:p>
    <w:p w14:paraId="31348AF0" w14:textId="77777777"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14:paraId="47C2EE75" w14:textId="77777777"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14:paraId="1C42CD1B" w14:textId="77777777"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047CEC" wp14:editId="7B3932A3">
            <wp:extent cx="5731510" cy="4377545"/>
            <wp:effectExtent l="0" t="0" r="2540" b="4445"/>
            <wp:docPr id="1" name="Picture 1" descr="C:\Users\Atyaephyra_2\Documents\My papers\In progress\Ophiuroid biodiversity_Biogeosciences\For Submission\Figure_4_ABGD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tyaephyra_2\Documents\My papers\In progress\Ophiuroid biodiversity_Biogeosciences\For Submission\Figure_4_ABGD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377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C34D0A" w14:textId="77777777"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14:paraId="646F565E" w14:textId="77777777" w:rsidR="005F1C42" w:rsidRDefault="005F1C42" w:rsidP="005F1C42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14:paraId="1E5136E8" w14:textId="77777777" w:rsidR="005F1C42" w:rsidRPr="001C452F" w:rsidRDefault="005F1C42" w:rsidP="00712DF0">
      <w:pPr>
        <w:jc w:val="both"/>
        <w:rPr>
          <w:rFonts w:asciiTheme="majorHAnsi" w:hAnsiTheme="majorHAnsi" w:cstheme="majorHAnsi"/>
          <w:color w:val="231F20"/>
        </w:rPr>
      </w:pPr>
      <w:r w:rsidRPr="005F1C42">
        <w:rPr>
          <w:rFonts w:ascii="Times New Roman" w:hAnsi="Times New Roman" w:cs="Times New Roman"/>
          <w:b/>
          <w:sz w:val="24"/>
          <w:szCs w:val="24"/>
        </w:rPr>
        <w:t xml:space="preserve">Figure S1. </w:t>
      </w:r>
      <w:r w:rsidRPr="001C452F">
        <w:rPr>
          <w:rFonts w:asciiTheme="majorHAnsi" w:hAnsiTheme="majorHAnsi" w:cstheme="majorHAnsi"/>
        </w:rPr>
        <w:t>Number of partitions (initial and recursive) recovered by the Automatic Barcode Gap Discovery (</w:t>
      </w:r>
      <w:r w:rsidRPr="001C452F">
        <w:rPr>
          <w:rFonts w:asciiTheme="majorHAnsi" w:hAnsiTheme="majorHAnsi" w:cstheme="majorHAnsi"/>
          <w:color w:val="231F20"/>
        </w:rPr>
        <w:t>ABGD) analysis.</w:t>
      </w:r>
    </w:p>
    <w:p w14:paraId="2CB42532" w14:textId="77777777" w:rsidR="005F1C42" w:rsidRDefault="005F1C42" w:rsidP="00257F14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14:paraId="1603AA83" w14:textId="77777777" w:rsidR="00257F14" w:rsidRDefault="005F1C42" w:rsidP="00257F14">
      <w:pPr>
        <w:pStyle w:val="HTMLPreformatted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2. </w:t>
      </w:r>
      <w:r w:rsidR="00257F14" w:rsidRPr="005F1C42">
        <w:rPr>
          <w:rFonts w:ascii="Times New Roman" w:hAnsi="Times New Roman" w:cs="Times New Roman"/>
          <w:i/>
          <w:sz w:val="24"/>
          <w:szCs w:val="24"/>
        </w:rPr>
        <w:t>Result of GMYC species delimitation</w:t>
      </w:r>
      <w:bookmarkStart w:id="0" w:name="_GoBack"/>
      <w:bookmarkEnd w:id="0"/>
    </w:p>
    <w:p w14:paraId="25B111AC" w14:textId="77777777" w:rsidR="00FA6D54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 w:rsidRPr="00FA6D54">
        <w:rPr>
          <w:rFonts w:ascii="Times New Roman" w:hAnsi="Times New Roman" w:cs="Times New Roman"/>
          <w:sz w:val="24"/>
          <w:szCs w:val="24"/>
        </w:rPr>
        <w:t xml:space="preserve">    </w:t>
      </w:r>
    </w:p>
    <w:p w14:paraId="14FFC229" w14:textId="77777777"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</w:t>
      </w:r>
      <w:r w:rsidRPr="00FA6D54">
        <w:rPr>
          <w:rFonts w:ascii="Times New Roman" w:hAnsi="Times New Roman" w:cs="Times New Roman"/>
          <w:sz w:val="24"/>
          <w:szCs w:val="24"/>
        </w:rPr>
        <w:t>ethod: single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32C86E18" w14:textId="77777777"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Likelihood of null model: </w:t>
      </w:r>
      <w:r w:rsidRPr="00FA6D54">
        <w:rPr>
          <w:rFonts w:ascii="Times New Roman" w:hAnsi="Times New Roman" w:cs="Times New Roman"/>
          <w:sz w:val="24"/>
          <w:szCs w:val="24"/>
        </w:rPr>
        <w:t>2319.282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E346855" w14:textId="77777777"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M</w:t>
      </w:r>
      <w:r w:rsidRPr="00FA6D54">
        <w:rPr>
          <w:rFonts w:ascii="Times New Roman" w:hAnsi="Times New Roman" w:cs="Times New Roman"/>
          <w:sz w:val="24"/>
          <w:szCs w:val="24"/>
        </w:rPr>
        <w:t>aximum likelihoo</w:t>
      </w:r>
      <w:r w:rsidR="002E47C2">
        <w:rPr>
          <w:rFonts w:ascii="Times New Roman" w:hAnsi="Times New Roman" w:cs="Times New Roman"/>
          <w:sz w:val="24"/>
          <w:szCs w:val="24"/>
        </w:rPr>
        <w:t xml:space="preserve">d of GMYC model: </w:t>
      </w:r>
      <w:r w:rsidRPr="00FA6D54">
        <w:rPr>
          <w:rFonts w:ascii="Times New Roman" w:hAnsi="Times New Roman" w:cs="Times New Roman"/>
          <w:sz w:val="24"/>
          <w:szCs w:val="24"/>
        </w:rPr>
        <w:t>2420.327</w:t>
      </w:r>
    </w:p>
    <w:p w14:paraId="4B936802" w14:textId="77777777"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L</w:t>
      </w:r>
      <w:r w:rsidRPr="00FA6D54">
        <w:rPr>
          <w:rFonts w:ascii="Times New Roman" w:hAnsi="Times New Roman" w:cs="Times New Roman"/>
          <w:sz w:val="24"/>
          <w:szCs w:val="24"/>
        </w:rPr>
        <w:t xml:space="preserve">ikelihood ratio: </w:t>
      </w:r>
      <w:r w:rsidR="002E47C2">
        <w:rPr>
          <w:rFonts w:ascii="Times New Roman" w:hAnsi="Times New Roman" w:cs="Times New Roman"/>
          <w:sz w:val="24"/>
          <w:szCs w:val="24"/>
        </w:rPr>
        <w:t>202.0915</w:t>
      </w:r>
    </w:p>
    <w:p w14:paraId="7109FA7A" w14:textId="77777777"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Result of LR test:  </w:t>
      </w:r>
      <w:r w:rsidR="002E47C2">
        <w:rPr>
          <w:rFonts w:ascii="Times New Roman" w:hAnsi="Times New Roman" w:cs="Times New Roman"/>
          <w:sz w:val="24"/>
          <w:szCs w:val="24"/>
        </w:rPr>
        <w:t>0***</w:t>
      </w:r>
    </w:p>
    <w:p w14:paraId="26DB0DC9" w14:textId="77777777"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Number of ML clusters: 30</w:t>
      </w:r>
    </w:p>
    <w:p w14:paraId="3CACAE6A" w14:textId="77777777" w:rsidR="002E47C2" w:rsidRDefault="00AD4B7E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Confidence</w:t>
      </w:r>
      <w:r w:rsidR="00FA6D54">
        <w:rPr>
          <w:rFonts w:ascii="Times New Roman" w:hAnsi="Times New Roman" w:cs="Times New Roman"/>
          <w:sz w:val="24"/>
          <w:szCs w:val="24"/>
        </w:rPr>
        <w:t xml:space="preserve"> interval: </w:t>
      </w:r>
      <w:r w:rsidR="002E47C2">
        <w:rPr>
          <w:rFonts w:ascii="Times New Roman" w:hAnsi="Times New Roman" w:cs="Times New Roman"/>
          <w:sz w:val="24"/>
          <w:szCs w:val="24"/>
        </w:rPr>
        <w:t>29-30</w:t>
      </w:r>
    </w:p>
    <w:p w14:paraId="47ABDC8B" w14:textId="77777777"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N</w:t>
      </w:r>
      <w:r w:rsidR="002E47C2">
        <w:rPr>
          <w:rFonts w:ascii="Times New Roman" w:hAnsi="Times New Roman" w:cs="Times New Roman"/>
          <w:sz w:val="24"/>
          <w:szCs w:val="24"/>
        </w:rPr>
        <w:t>umber of ML entities:  47</w:t>
      </w:r>
    </w:p>
    <w:p w14:paraId="273897A4" w14:textId="77777777" w:rsidR="002E47C2" w:rsidRDefault="00FA6D54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C</w:t>
      </w:r>
      <w:r w:rsidR="002E47C2">
        <w:rPr>
          <w:rFonts w:ascii="Times New Roman" w:hAnsi="Times New Roman" w:cs="Times New Roman"/>
          <w:sz w:val="24"/>
          <w:szCs w:val="24"/>
        </w:rPr>
        <w:t xml:space="preserve">onfidence interval: </w:t>
      </w:r>
      <w:r w:rsidR="00AD4B7E">
        <w:rPr>
          <w:rFonts w:ascii="Times New Roman" w:hAnsi="Times New Roman" w:cs="Times New Roman"/>
          <w:sz w:val="24"/>
          <w:szCs w:val="24"/>
        </w:rPr>
        <w:t xml:space="preserve">46-49 </w:t>
      </w:r>
    </w:p>
    <w:p w14:paraId="411E2B92" w14:textId="77777777" w:rsidR="00FA6D54" w:rsidRPr="00FA6D54" w:rsidRDefault="00AD4B7E" w:rsidP="00FA6D54">
      <w:pPr>
        <w:pStyle w:val="HTMLPreformatted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T</w:t>
      </w:r>
      <w:r w:rsidR="00FA6D54" w:rsidRPr="00FA6D54">
        <w:rPr>
          <w:rFonts w:ascii="Times New Roman" w:hAnsi="Times New Roman" w:cs="Times New Roman"/>
          <w:sz w:val="24"/>
          <w:szCs w:val="24"/>
        </w:rPr>
        <w:t>hreshold time: -0.01800845</w:t>
      </w:r>
    </w:p>
    <w:p w14:paraId="3D7A5455" w14:textId="77777777" w:rsidR="005F1C42" w:rsidRDefault="005F1C42" w:rsidP="00257F14">
      <w:pPr>
        <w:pStyle w:val="HTMLPreformatted"/>
        <w:rPr>
          <w:rFonts w:ascii="Times New Roman" w:hAnsi="Times New Roman" w:cs="Times New Roman"/>
          <w:i/>
          <w:sz w:val="24"/>
          <w:szCs w:val="24"/>
        </w:rPr>
      </w:pPr>
    </w:p>
    <w:p w14:paraId="190227FC" w14:textId="77777777" w:rsidR="005F1C42" w:rsidRPr="005F1C42" w:rsidRDefault="002E47C2" w:rsidP="00257F14">
      <w:pPr>
        <w:pStyle w:val="HTMLPreformatted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noProof/>
          <w:sz w:val="24"/>
          <w:szCs w:val="24"/>
        </w:rPr>
        <w:lastRenderedPageBreak/>
        <w:drawing>
          <wp:inline distT="0" distB="0" distL="0" distR="0" wp14:anchorId="5C588D4D" wp14:editId="4C31A700">
            <wp:extent cx="5731510" cy="204152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igure_GMYC_all.tif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4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C49FA1" w14:textId="77777777" w:rsidR="00257F14" w:rsidRPr="00516E1A" w:rsidRDefault="00257F14" w:rsidP="00257F14">
      <w:pPr>
        <w:pStyle w:val="HTMLPreformatted"/>
        <w:rPr>
          <w:rFonts w:ascii="Times New Roman" w:hAnsi="Times New Roman" w:cs="Times New Roman"/>
          <w:sz w:val="24"/>
          <w:szCs w:val="24"/>
        </w:rPr>
      </w:pPr>
    </w:p>
    <w:p w14:paraId="4C2C95FD" w14:textId="77777777" w:rsidR="002E47C2" w:rsidRDefault="002E47C2" w:rsidP="00516E1A">
      <w:pPr>
        <w:autoSpaceDE w:val="0"/>
        <w:autoSpaceDN w:val="0"/>
        <w:adjustRightInd w:val="0"/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14:paraId="6582F515" w14:textId="77777777" w:rsidR="005F1C42" w:rsidRPr="00516E1A" w:rsidRDefault="005F1C42" w:rsidP="00712D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STIX-Regular" w:hAnsi="Times New Roman" w:cs="Times New Roman"/>
          <w:color w:val="000000"/>
          <w:sz w:val="24"/>
          <w:szCs w:val="24"/>
        </w:rPr>
      </w:pPr>
      <w:r w:rsidRPr="00516E1A">
        <w:rPr>
          <w:rFonts w:ascii="Times New Roman" w:hAnsi="Times New Roman" w:cs="Times New Roman"/>
          <w:b/>
          <w:sz w:val="24"/>
          <w:szCs w:val="24"/>
        </w:rPr>
        <w:t xml:space="preserve">Figure S2.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Results of the </w:t>
      </w:r>
      <w:r w:rsidR="00516E1A" w:rsidRPr="00516E1A">
        <w:rPr>
          <w:rFonts w:ascii="Times New Roman" w:eastAsia="STIX-Regular" w:hAnsi="Times New Roman" w:cs="Times New Roman"/>
          <w:iCs/>
          <w:color w:val="000000"/>
          <w:sz w:val="24"/>
          <w:szCs w:val="24"/>
        </w:rPr>
        <w:t>Ophiuroidea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speci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>es delimitation analysis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accordi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ng to the GMYC single-threshold model on the DNA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barcode data set. (a) Lineage-through-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>t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i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me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plot based on the </w:t>
      </w:r>
      <w:proofErr w:type="spellStart"/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ultrametric</w:t>
      </w:r>
      <w:proofErr w:type="spellEnd"/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tree obtaine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>d from COI sequences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; (b) likelihood function produced by GMYC to 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>estimate the peak of transition between interspecific diversification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and allele intraspecific coalescence along the branches; and (c) </w:t>
      </w:r>
      <w:proofErr w:type="spellStart"/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ultrametric</w:t>
      </w:r>
      <w:proofErr w:type="spellEnd"/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tr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ee with 300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individuals obtained in BEAST. Red clusters and black lines (single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tons) indicate putative species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>calculated by the model</w:t>
      </w:r>
      <w:r w:rsid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. </w:t>
      </w:r>
      <w:r w:rsidR="00516E1A" w:rsidRPr="00516E1A">
        <w:rPr>
          <w:rFonts w:ascii="Times New Roman" w:eastAsia="STIX-Regular" w:hAnsi="Times New Roman" w:cs="Times New Roman"/>
          <w:color w:val="000000"/>
          <w:sz w:val="24"/>
          <w:szCs w:val="24"/>
        </w:rPr>
        <w:t xml:space="preserve"> </w:t>
      </w:r>
      <w:r w:rsidR="00516E1A" w:rsidRPr="00516E1A">
        <w:rPr>
          <w:rFonts w:ascii="Times New Roman" w:eastAsia="STIX-Regular" w:hAnsi="Times New Roman" w:cs="Times New Roman"/>
          <w:color w:val="FFFFFF"/>
          <w:sz w:val="24"/>
          <w:szCs w:val="24"/>
        </w:rPr>
        <w:t>[Colour</w:t>
      </w:r>
      <w:r w:rsidR="00516E1A">
        <w:rPr>
          <w:rFonts w:ascii="STIX-Regular" w:eastAsia="STIX-Regular" w:cs="STIX-Regular"/>
          <w:color w:val="FFFFFF"/>
          <w:sz w:val="17"/>
          <w:szCs w:val="17"/>
        </w:rPr>
        <w:t xml:space="preserve"> figure</w:t>
      </w:r>
    </w:p>
    <w:p w14:paraId="6C01263B" w14:textId="77777777" w:rsidR="00257F14" w:rsidRDefault="00257F14" w:rsidP="00257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03248C17" w14:textId="77777777" w:rsidR="008417C5" w:rsidRPr="00516E1A" w:rsidRDefault="008417C5" w:rsidP="00257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2C1EFC23" w14:textId="77777777" w:rsidR="00257F14" w:rsidRPr="00257F14" w:rsidRDefault="00516E1A" w:rsidP="00257F14">
      <w:pPr>
        <w:pStyle w:val="HTMLPreformatted"/>
        <w:rPr>
          <w:rFonts w:ascii="Times New Roman" w:hAnsi="Times New Roman" w:cs="Times New Roman"/>
          <w:b/>
          <w:sz w:val="24"/>
          <w:szCs w:val="24"/>
        </w:rPr>
      </w:pPr>
      <w:r w:rsidRPr="00516E1A">
        <w:rPr>
          <w:rFonts w:ascii="Times New Roman" w:hAnsi="Times New Roman" w:cs="Times New Roman"/>
          <w:sz w:val="24"/>
          <w:szCs w:val="24"/>
        </w:rPr>
        <w:t>3.</w:t>
      </w:r>
      <w:r w:rsidR="008417C5">
        <w:rPr>
          <w:rFonts w:ascii="Times New Roman" w:hAnsi="Times New Roman" w:cs="Times New Roman"/>
          <w:sz w:val="24"/>
          <w:szCs w:val="24"/>
        </w:rPr>
        <w:t xml:space="preserve">1. </w:t>
      </w:r>
      <w:r w:rsidR="00257F14" w:rsidRPr="00516E1A">
        <w:rPr>
          <w:rFonts w:ascii="Times New Roman" w:hAnsi="Times New Roman" w:cs="Times New Roman"/>
          <w:i/>
          <w:sz w:val="24"/>
          <w:szCs w:val="24"/>
        </w:rPr>
        <w:t xml:space="preserve">Result of </w:t>
      </w:r>
      <w:proofErr w:type="spellStart"/>
      <w:r w:rsidR="00257F14" w:rsidRPr="00516E1A">
        <w:rPr>
          <w:rFonts w:ascii="Times New Roman" w:hAnsi="Times New Roman" w:cs="Times New Roman"/>
          <w:i/>
          <w:sz w:val="24"/>
          <w:szCs w:val="24"/>
        </w:rPr>
        <w:t>mPTP</w:t>
      </w:r>
      <w:proofErr w:type="spellEnd"/>
      <w:r w:rsidR="00257F14" w:rsidRPr="00516E1A">
        <w:rPr>
          <w:rFonts w:ascii="Times New Roman" w:hAnsi="Times New Roman" w:cs="Times New Roman"/>
          <w:i/>
          <w:sz w:val="24"/>
          <w:szCs w:val="24"/>
        </w:rPr>
        <w:t xml:space="preserve"> species delimitation</w:t>
      </w:r>
    </w:p>
    <w:p w14:paraId="3BBBA3E2" w14:textId="77777777" w:rsidR="00257F14" w:rsidRPr="00C42620" w:rsidRDefault="00257F14" w:rsidP="00257F1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b/>
          <w:sz w:val="24"/>
          <w:szCs w:val="24"/>
          <w:lang w:eastAsia="en-GB"/>
        </w:rPr>
      </w:pPr>
    </w:p>
    <w:p w14:paraId="288AE56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Number of edges greater than minimum branch length: 340 / 598</w:t>
      </w:r>
    </w:p>
    <w:p w14:paraId="739055A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Null-model score: 1167.803424</w:t>
      </w:r>
    </w:p>
    <w:p w14:paraId="03328CF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Best score for multi coalescent rate: 1167.803424</w:t>
      </w:r>
    </w:p>
    <w:p w14:paraId="455764B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Number of delimited species: 42</w:t>
      </w:r>
    </w:p>
    <w:p w14:paraId="44BF405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7813DFC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1:</w:t>
      </w:r>
    </w:p>
    <w:p w14:paraId="2D7CF2D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SO239_415~Ophiacantha~cosmica</w:t>
      </w:r>
    </w:p>
    <w:p w14:paraId="2D7E083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MA13_85_30</w:t>
      </w:r>
    </w:p>
    <w:p w14:paraId="570CF59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SO239_413</w:t>
      </w:r>
    </w:p>
    <w:p w14:paraId="2736D87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SO239_419</w:t>
      </w:r>
    </w:p>
    <w:p w14:paraId="7E1ACD3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SO239_412</w:t>
      </w:r>
    </w:p>
    <w:p w14:paraId="65402A4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SO239_408</w:t>
      </w:r>
    </w:p>
    <w:p w14:paraId="69A2912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SO239_411-2</w:t>
      </w:r>
    </w:p>
    <w:p w14:paraId="1CA84BB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SO239_414</w:t>
      </w:r>
    </w:p>
    <w:p w14:paraId="7F6D28D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MA14_20_4</w:t>
      </w:r>
    </w:p>
    <w:p w14:paraId="19C54C0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SO239_403</w:t>
      </w:r>
    </w:p>
    <w:p w14:paraId="4103572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SO239_417</w:t>
      </w:r>
    </w:p>
    <w:p w14:paraId="38344BF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SO239_407</w:t>
      </w:r>
    </w:p>
    <w:p w14:paraId="4953FF4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SO239_416</w:t>
      </w:r>
    </w:p>
    <w:p w14:paraId="3676175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SO239_418</w:t>
      </w:r>
    </w:p>
    <w:p w14:paraId="6B6B6EA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SO239_409</w:t>
      </w:r>
    </w:p>
    <w:p w14:paraId="1380E00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SO242_2_176_F7</w:t>
      </w:r>
    </w:p>
    <w:p w14:paraId="521F1AA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SO242_2_191_F5</w:t>
      </w:r>
    </w:p>
    <w:p w14:paraId="0E4D3AC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SO239_130</w:t>
      </w:r>
    </w:p>
    <w:p w14:paraId="43D599A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AB2_EB1_13_5</w:t>
      </w:r>
    </w:p>
    <w:p w14:paraId="7475351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4F82E33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2:</w:t>
      </w:r>
    </w:p>
    <w:p w14:paraId="6B53747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SO239_20_12~Ophiotoma~species.21</w:t>
      </w:r>
    </w:p>
    <w:p w14:paraId="7BA70D7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SO242_1_116_A6</w:t>
      </w:r>
    </w:p>
    <w:p w14:paraId="52BD206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53_159_3</w:t>
      </w:r>
    </w:p>
    <w:p w14:paraId="3C908E2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10A9F7E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3:</w:t>
      </w:r>
    </w:p>
    <w:p w14:paraId="639870A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AB2_EB1_14_22</w:t>
      </w:r>
    </w:p>
    <w:p w14:paraId="6A26635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SO239_24_24</w:t>
      </w:r>
    </w:p>
    <w:p w14:paraId="5DBD4AE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MA14_66_16</w:t>
      </w:r>
    </w:p>
    <w:p w14:paraId="41EE90E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AB2_EB1_13_20</w:t>
      </w:r>
    </w:p>
    <w:p w14:paraId="7838B3D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AB2_EB1_13_16</w:t>
      </w:r>
    </w:p>
    <w:p w14:paraId="32594B5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AB2_EB1_16_14</w:t>
      </w:r>
    </w:p>
    <w:p w14:paraId="26AB9CC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SO239_59_3</w:t>
      </w:r>
    </w:p>
    <w:p w14:paraId="20AA27C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MA13_07_8</w:t>
      </w:r>
    </w:p>
    <w:p w14:paraId="3AC5D57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MA14_39_2</w:t>
      </w:r>
    </w:p>
    <w:p w14:paraId="529A0E1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AB2_EB2_15_12</w:t>
      </w:r>
    </w:p>
    <w:p w14:paraId="7B1B717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SO239_50_5</w:t>
      </w:r>
    </w:p>
    <w:p w14:paraId="66DD4F7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NODBIO_33_9</w:t>
      </w:r>
    </w:p>
    <w:p w14:paraId="533DF1F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SO239_20_11</w:t>
      </w:r>
    </w:p>
    <w:p w14:paraId="0A78DFB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MA13_18_6</w:t>
      </w:r>
    </w:p>
    <w:p w14:paraId="5A2A0A9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KU519565.1_NHM_303</w:t>
      </w:r>
    </w:p>
    <w:p w14:paraId="19E4869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KU519566.1_NHM_371</w:t>
      </w:r>
    </w:p>
    <w:p w14:paraId="6F0D0D6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MA14_38_13</w:t>
      </w:r>
    </w:p>
    <w:p w14:paraId="62C6FBA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MA13_85_3~Ophiotholia~species.1</w:t>
      </w:r>
    </w:p>
    <w:p w14:paraId="06B0551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MA14_67_4</w:t>
      </w:r>
    </w:p>
    <w:p w14:paraId="35BD01A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MA13_90_18</w:t>
      </w:r>
    </w:p>
    <w:p w14:paraId="2EF593F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14:paraId="1E3AA0A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4:</w:t>
      </w:r>
    </w:p>
    <w:p w14:paraId="4A3227C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MA13_85_17~Ophiocymbium~species.40</w:t>
      </w:r>
    </w:p>
    <w:p w14:paraId="012C892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AB1_EB4_11_28</w:t>
      </w:r>
    </w:p>
    <w:p w14:paraId="2495ABA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SO239_24_15</w:t>
      </w:r>
    </w:p>
    <w:p w14:paraId="1CE6F86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MA14_21_10</w:t>
      </w:r>
    </w:p>
    <w:p w14:paraId="63D3E7A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SO239_24_19</w:t>
      </w:r>
    </w:p>
    <w:p w14:paraId="536C147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53_204_2</w:t>
      </w:r>
    </w:p>
    <w:p w14:paraId="745A840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14:paraId="4F88F0F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5:</w:t>
      </w:r>
    </w:p>
    <w:p w14:paraId="5391128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AB1_EB4_11_30~Ophiocymbium~species.25</w:t>
      </w:r>
    </w:p>
    <w:p w14:paraId="7F80232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KU519564.1_NHM_072</w:t>
      </w:r>
    </w:p>
    <w:p w14:paraId="71D24B4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14:paraId="2B9F3CE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6:</w:t>
      </w:r>
    </w:p>
    <w:p w14:paraId="16F0873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MA13_18_5~Ophiocymbium~species.39</w:t>
      </w:r>
    </w:p>
    <w:p w14:paraId="247F46C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AB2_EB1_13_41</w:t>
      </w:r>
    </w:p>
    <w:p w14:paraId="41CA3FC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06FE14E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7:</w:t>
      </w:r>
    </w:p>
    <w:p w14:paraId="5C73D62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SO239_192_4~Ophiocymbium~species.24</w:t>
      </w:r>
    </w:p>
    <w:p w14:paraId="62EC5F6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SO239_210_1</w:t>
      </w:r>
    </w:p>
    <w:p w14:paraId="2114D13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AB2_EB1_13_40~Ophiocymbium~species.24</w:t>
      </w:r>
    </w:p>
    <w:p w14:paraId="36AA891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AB2_EB1_13_8</w:t>
      </w:r>
    </w:p>
    <w:p w14:paraId="475AF37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AB2_EB2_12_12</w:t>
      </w:r>
    </w:p>
    <w:p w14:paraId="073B764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lastRenderedPageBreak/>
        <w:t>AB2_EB2_12_9</w:t>
      </w:r>
    </w:p>
    <w:p w14:paraId="0F3524F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AB2_EB1_13_30</w:t>
      </w:r>
    </w:p>
    <w:p w14:paraId="04D6C5E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3E7424E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8:</w:t>
      </w:r>
    </w:p>
    <w:p w14:paraId="08B7E1C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SO239_81_4~Ophiotholia~species.41</w:t>
      </w:r>
    </w:p>
    <w:p w14:paraId="115C289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AB2_EB2_12_13~Ophiotholia~species.28</w:t>
      </w:r>
    </w:p>
    <w:p w14:paraId="178DF84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KU519559.1_NHM_076</w:t>
      </w:r>
    </w:p>
    <w:p w14:paraId="3C7AAA5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KU519560.1_NHM_078</w:t>
      </w:r>
    </w:p>
    <w:p w14:paraId="48E495D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KU519561.1_NHM_104</w:t>
      </w:r>
    </w:p>
    <w:p w14:paraId="0454CCE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KU519562.1_NHM_119</w:t>
      </w:r>
    </w:p>
    <w:p w14:paraId="44452FB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MA14_66_10</w:t>
      </w:r>
    </w:p>
    <w:p w14:paraId="2D44D7C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SO239_197_3~Ophiotholia~species.28</w:t>
      </w:r>
    </w:p>
    <w:p w14:paraId="4517962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34E86FB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9:</w:t>
      </w:r>
    </w:p>
    <w:p w14:paraId="5411E07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SO239_192_6~Ophiohelidae~species.32</w:t>
      </w:r>
    </w:p>
    <w:p w14:paraId="4CDD4F8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614007F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10:</w:t>
      </w:r>
    </w:p>
    <w:p w14:paraId="707F65F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AB1_EB4_11_26~Ophiomyces~species.26</w:t>
      </w:r>
    </w:p>
    <w:p w14:paraId="6278055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AB1_EB5_10_1</w:t>
      </w:r>
    </w:p>
    <w:p w14:paraId="31715BB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AB1_EB5_10_3</w:t>
      </w:r>
    </w:p>
    <w:p w14:paraId="64D8E43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AB1_EB4_11_24</w:t>
      </w:r>
    </w:p>
    <w:p w14:paraId="6FB7A5D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AB1_EB4_11_25</w:t>
      </w:r>
    </w:p>
    <w:p w14:paraId="7361E1C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KU519563.1_NHM_041</w:t>
      </w:r>
    </w:p>
    <w:p w14:paraId="0D1E68E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AB1_EB4_11_22</w:t>
      </w:r>
    </w:p>
    <w:p w14:paraId="62AA496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AB1_EB3_9_1</w:t>
      </w:r>
    </w:p>
    <w:p w14:paraId="39CE705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3FB9CDB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11:</w:t>
      </w:r>
    </w:p>
    <w:p w14:paraId="5614EFB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SO239_197_4~Ophioscolecidae~species.17</w:t>
      </w:r>
    </w:p>
    <w:p w14:paraId="7C3C44D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SO239_197_6</w:t>
      </w:r>
    </w:p>
    <w:p w14:paraId="2F291F3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SO239_197_5</w:t>
      </w:r>
    </w:p>
    <w:p w14:paraId="579FE67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2C5A0AE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12:</w:t>
      </w:r>
    </w:p>
    <w:p w14:paraId="1560E9F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SO239_192_8~Ophioscolecidae~species.20</w:t>
      </w:r>
    </w:p>
    <w:p w14:paraId="41FC0BA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SO239_192_7</w:t>
      </w:r>
    </w:p>
    <w:p w14:paraId="7D5819F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SO239_158_3</w:t>
      </w:r>
    </w:p>
    <w:p w14:paraId="37E86B0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SO239_192_2</w:t>
      </w:r>
    </w:p>
    <w:p w14:paraId="6A5EA6C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4C32470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13:</w:t>
      </w:r>
    </w:p>
    <w:p w14:paraId="3FDC1D6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SO242_1_116~Ophioscolecidae~species.38</w:t>
      </w:r>
    </w:p>
    <w:p w14:paraId="7A61D3C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53_175_5</w:t>
      </w:r>
    </w:p>
    <w:p w14:paraId="1606A32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SO242_1_422</w:t>
      </w:r>
    </w:p>
    <w:p w14:paraId="17AE06F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53_053_4</w:t>
      </w:r>
    </w:p>
    <w:p w14:paraId="0A4E8FA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02EA6DB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14:</w:t>
      </w:r>
    </w:p>
    <w:p w14:paraId="767FA9B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SO242_1_347~Ophioscolecidae~species.18</w:t>
      </w:r>
    </w:p>
    <w:p w14:paraId="1A9FDAE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SO239_24_21</w:t>
      </w:r>
    </w:p>
    <w:p w14:paraId="019EC57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MA13_18_7</w:t>
      </w:r>
    </w:p>
    <w:p w14:paraId="43091F8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500B163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15:</w:t>
      </w:r>
    </w:p>
    <w:p w14:paraId="5461478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AB2_EB2_12_10~Ophioscolecidae~species.19</w:t>
      </w:r>
    </w:p>
    <w:p w14:paraId="3301DB5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69475AA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16:</w:t>
      </w:r>
    </w:p>
    <w:p w14:paraId="716DF3F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MA14_21_12~Ophiernus~species.31</w:t>
      </w:r>
    </w:p>
    <w:p w14:paraId="22360EA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SO242_1_309~Ophiernus~species.31</w:t>
      </w:r>
    </w:p>
    <w:p w14:paraId="0EDCB2C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43C31FC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17:</w:t>
      </w:r>
    </w:p>
    <w:p w14:paraId="2FA825C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SO239_397~Ophioleuce~gracilis</w:t>
      </w:r>
    </w:p>
    <w:p w14:paraId="60BE64D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032F574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18:</w:t>
      </w:r>
    </w:p>
    <w:p w14:paraId="4A335FE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SO239_192_5~Ophioleucidae~species.42</w:t>
      </w:r>
    </w:p>
    <w:p w14:paraId="2FF42F5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45C7F89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19:</w:t>
      </w:r>
    </w:p>
    <w:p w14:paraId="23987B3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SO239_133_1~Ophioleucidae~species.29</w:t>
      </w:r>
    </w:p>
    <w:p w14:paraId="2BBCD0D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MA14_66_6</w:t>
      </w:r>
    </w:p>
    <w:p w14:paraId="05A3ACD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53_053_1</w:t>
      </w:r>
    </w:p>
    <w:p w14:paraId="732B199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SO239_24_3~Ophioleucidae~species.29</w:t>
      </w:r>
    </w:p>
    <w:p w14:paraId="57825D8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AB1_EB4_11_23</w:t>
      </w:r>
    </w:p>
    <w:p w14:paraId="3F4AAE3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SO239_20_5</w:t>
      </w:r>
    </w:p>
    <w:p w14:paraId="2F0ACB0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SO239_24_26</w:t>
      </w:r>
    </w:p>
    <w:p w14:paraId="4C1B8AD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SO239_118_9</w:t>
      </w:r>
    </w:p>
    <w:p w14:paraId="57AAE00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SO239_133_4</w:t>
      </w:r>
    </w:p>
    <w:p w14:paraId="5162538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SO239_81_22</w:t>
      </w:r>
    </w:p>
    <w:p w14:paraId="442B1EB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SO239_81_19</w:t>
      </w:r>
    </w:p>
    <w:p w14:paraId="4546F11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53_175_3</w:t>
      </w:r>
    </w:p>
    <w:p w14:paraId="4D9B83D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MA14_66_5</w:t>
      </w:r>
    </w:p>
    <w:p w14:paraId="621E182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SO239_24_12</w:t>
      </w:r>
    </w:p>
    <w:p w14:paraId="3790DDA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SO239_24_14</w:t>
      </w:r>
    </w:p>
    <w:p w14:paraId="4B94B2A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AB2_EB1_13_38</w:t>
      </w:r>
    </w:p>
    <w:p w14:paraId="2295853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AB2_EB1_13_17</w:t>
      </w:r>
    </w:p>
    <w:p w14:paraId="5D2511D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SO242_1_227_D6</w:t>
      </w:r>
    </w:p>
    <w:p w14:paraId="722AEE3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MA13_85_37</w:t>
      </w:r>
    </w:p>
    <w:p w14:paraId="74010D1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SO239_81_6</w:t>
      </w:r>
    </w:p>
    <w:p w14:paraId="6760213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SO239_81_10</w:t>
      </w:r>
    </w:p>
    <w:p w14:paraId="6DE7308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NODBIO_101_3</w:t>
      </w:r>
    </w:p>
    <w:p w14:paraId="593E1E1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AB2_EB2_12_7</w:t>
      </w:r>
    </w:p>
    <w:p w14:paraId="3F15FB4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AB1_EB4_11_29</w:t>
      </w:r>
    </w:p>
    <w:p w14:paraId="49569EB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MA14_38_5</w:t>
      </w:r>
    </w:p>
    <w:p w14:paraId="1B1412A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SO239_158_2</w:t>
      </w:r>
    </w:p>
    <w:p w14:paraId="6C1D26C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NODBIO_33_23</w:t>
      </w:r>
    </w:p>
    <w:p w14:paraId="356669E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53_175_6</w:t>
      </w:r>
    </w:p>
    <w:p w14:paraId="34F99E4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67390D8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20:</w:t>
      </w:r>
    </w:p>
    <w:p w14:paraId="12CA210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SO239_59_1~Ophioleucidae~species.22</w:t>
      </w:r>
    </w:p>
    <w:p w14:paraId="6F611F7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AB1_EB5_10_10</w:t>
      </w:r>
    </w:p>
    <w:p w14:paraId="7C002A7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NODBIO_33_22</w:t>
      </w:r>
    </w:p>
    <w:p w14:paraId="2D69C6D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SO239_24_17</w:t>
      </w:r>
    </w:p>
    <w:p w14:paraId="4DFCDA3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784CB38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21:</w:t>
      </w:r>
    </w:p>
    <w:p w14:paraId="3190B87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AB1_EB5_10_9~Ophioleucidae~species.33</w:t>
      </w:r>
    </w:p>
    <w:p w14:paraId="1802308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270DAAA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lastRenderedPageBreak/>
        <w:t>Species 22:</w:t>
      </w:r>
    </w:p>
    <w:p w14:paraId="525988B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SO239_139_2~Ophioleucidae~species.37</w:t>
      </w:r>
    </w:p>
    <w:p w14:paraId="4FDD999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SO239_200_1</w:t>
      </w:r>
    </w:p>
    <w:p w14:paraId="035ACF1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SO239_192_1</w:t>
      </w:r>
    </w:p>
    <w:p w14:paraId="4DC6670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SO239_192_3</w:t>
      </w:r>
    </w:p>
    <w:p w14:paraId="4F6BB66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SO239_197_1</w:t>
      </w:r>
    </w:p>
    <w:p w14:paraId="7240BFF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3910616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23:</w:t>
      </w:r>
    </w:p>
    <w:p w14:paraId="4476B3E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AB2_EB1_13_24~Ophioleucidae~species.35</w:t>
      </w:r>
    </w:p>
    <w:p w14:paraId="18E11AF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AB2_EB1_13_6</w:t>
      </w:r>
    </w:p>
    <w:p w14:paraId="0ED4FC8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SO239_133_2</w:t>
      </w:r>
    </w:p>
    <w:p w14:paraId="1BE7BB3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SO239_24_5</w:t>
      </w:r>
    </w:p>
    <w:p w14:paraId="24067C2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SO239_118_8</w:t>
      </w:r>
    </w:p>
    <w:p w14:paraId="27D5ED7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MA14_66_12</w:t>
      </w:r>
    </w:p>
    <w:p w14:paraId="5502B28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SO239_20_7</w:t>
      </w:r>
    </w:p>
    <w:p w14:paraId="63880B3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SO239_81_25</w:t>
      </w:r>
    </w:p>
    <w:p w14:paraId="7523D1F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SO239_118_14</w:t>
      </w:r>
    </w:p>
    <w:p w14:paraId="7A3BC4E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SO239_81_16</w:t>
      </w:r>
    </w:p>
    <w:p w14:paraId="61FDC4A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5F6D584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24:</w:t>
      </w:r>
    </w:p>
    <w:p w14:paraId="00E0D5C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MA14_21_3~Ophioleucidae~species.34</w:t>
      </w:r>
    </w:p>
    <w:p w14:paraId="4C75939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55AC34C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25:</w:t>
      </w:r>
    </w:p>
    <w:p w14:paraId="4A72176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SO239_118_1~Ophiotypa~simplex</w:t>
      </w:r>
    </w:p>
    <w:p w14:paraId="15F7B09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AB1_EB5_4</w:t>
      </w:r>
    </w:p>
    <w:p w14:paraId="5A3E6E3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AB2_EB2_12_3</w:t>
      </w:r>
    </w:p>
    <w:p w14:paraId="28171A4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AB2_EB1_16_3</w:t>
      </w:r>
    </w:p>
    <w:p w14:paraId="19572D7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SO239_81_9</w:t>
      </w:r>
    </w:p>
    <w:p w14:paraId="40791A9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KM_1307</w:t>
      </w:r>
    </w:p>
    <w:p w14:paraId="00FE925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4141BC6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26:</w:t>
      </w:r>
    </w:p>
    <w:p w14:paraId="11E55AE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MA13_18_8~Amphilepis~species.5</w:t>
      </w:r>
    </w:p>
    <w:p w14:paraId="26DCA6D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SO242_1_252</w:t>
      </w:r>
    </w:p>
    <w:p w14:paraId="79FA0B1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MA14_39_9~Amphilepis~species.5</w:t>
      </w:r>
    </w:p>
    <w:p w14:paraId="0887F13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MA13_85_32</w:t>
      </w:r>
    </w:p>
    <w:p w14:paraId="623D4A4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MA13_90_09</w:t>
      </w:r>
    </w:p>
    <w:p w14:paraId="64587A2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SO242_1_181_D3</w:t>
      </w:r>
    </w:p>
    <w:p w14:paraId="315453D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14:paraId="0B210EC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27:</w:t>
      </w:r>
    </w:p>
    <w:p w14:paraId="0E40166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AB2_EB2_15_10~Amphioplus~daleus</w:t>
      </w:r>
    </w:p>
    <w:p w14:paraId="4BA80C7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SO239_20_2</w:t>
      </w:r>
    </w:p>
    <w:p w14:paraId="08F2062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SO242_1_227_D5</w:t>
      </w:r>
    </w:p>
    <w:p w14:paraId="47E3858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SO239_81_2</w:t>
      </w:r>
    </w:p>
    <w:p w14:paraId="7E8640B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AB2_EB1_14_3</w:t>
      </w:r>
    </w:p>
    <w:p w14:paraId="7F6DA0E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MA14_21_6</w:t>
      </w:r>
    </w:p>
    <w:p w14:paraId="2BC33BB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SO239_16-1_1</w:t>
      </w:r>
    </w:p>
    <w:p w14:paraId="7BD6244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AB1_EB4_11_17</w:t>
      </w:r>
    </w:p>
    <w:p w14:paraId="6139D6D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MA13_90_12</w:t>
      </w:r>
    </w:p>
    <w:p w14:paraId="02F3A81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SO239_24_23</w:t>
      </w:r>
    </w:p>
    <w:p w14:paraId="58840D6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SO239_158_1B</w:t>
      </w:r>
    </w:p>
    <w:p w14:paraId="5D026E0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lastRenderedPageBreak/>
        <w:t>KU519545.1_NHM_447</w:t>
      </w:r>
    </w:p>
    <w:p w14:paraId="4144C67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KU519544.1_NHM_094</w:t>
      </w:r>
    </w:p>
    <w:p w14:paraId="067E594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SO242_1_387_B6</w:t>
      </w:r>
    </w:p>
    <w:p w14:paraId="3833224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SO242_1_181_D4</w:t>
      </w:r>
    </w:p>
    <w:p w14:paraId="1CB5D2F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AB2_EB1_16_13</w:t>
      </w:r>
    </w:p>
    <w:p w14:paraId="066AD57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MA13_85_20</w:t>
      </w:r>
    </w:p>
    <w:p w14:paraId="4B8B6B7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MA14_38_44</w:t>
      </w:r>
    </w:p>
    <w:p w14:paraId="3EA6105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NODBIO_33_1</w:t>
      </w:r>
    </w:p>
    <w:p w14:paraId="03CDB33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SO239_50_4</w:t>
      </w:r>
    </w:p>
    <w:p w14:paraId="05614E7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AB1_EB5_10_4</w:t>
      </w:r>
    </w:p>
    <w:p w14:paraId="010C5DB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MA14_67_8</w:t>
      </w:r>
    </w:p>
    <w:p w14:paraId="5273DC3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53_053_2</w:t>
      </w:r>
    </w:p>
    <w:p w14:paraId="41D426A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NODBIO_101_1</w:t>
      </w:r>
    </w:p>
    <w:p w14:paraId="02DC104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SO239_133_8</w:t>
      </w:r>
    </w:p>
    <w:p w14:paraId="4F69BA2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MA13_07_1</w:t>
      </w:r>
    </w:p>
    <w:p w14:paraId="2616564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AB2_EB1_13_26</w:t>
      </w:r>
    </w:p>
    <w:p w14:paraId="41F823C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SO239_81_20</w:t>
      </w:r>
    </w:p>
    <w:p w14:paraId="67806DA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NODBIO_101_9</w:t>
      </w:r>
    </w:p>
    <w:p w14:paraId="44FC08B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MA13_18_3</w:t>
      </w:r>
    </w:p>
    <w:p w14:paraId="13E66AC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SO239_171_2</w:t>
      </w:r>
    </w:p>
    <w:p w14:paraId="099A630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SO239_24-1_6</w:t>
      </w:r>
    </w:p>
    <w:p w14:paraId="02D4DEA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MA14_66_4</w:t>
      </w:r>
    </w:p>
    <w:p w14:paraId="3B6D81F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AB2_EB2_12_11</w:t>
      </w:r>
    </w:p>
    <w:p w14:paraId="73205C9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SO239_118_2</w:t>
      </w:r>
    </w:p>
    <w:p w14:paraId="3B8C041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NODBIO_33_18</w:t>
      </w:r>
    </w:p>
    <w:p w14:paraId="0586937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14:paraId="16D5232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28:</w:t>
      </w:r>
    </w:p>
    <w:p w14:paraId="09B1D1C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AB1_EB3_9_5~Amphioplus~cf.daleus</w:t>
      </w:r>
    </w:p>
    <w:p w14:paraId="05CA886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AB2_EB1_14_27~Amphioplus~cf.daleus</w:t>
      </w:r>
    </w:p>
    <w:p w14:paraId="45DEC21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14:paraId="0DC89F7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29:</w:t>
      </w:r>
    </w:p>
    <w:p w14:paraId="649A20B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AB1_EB4_11_9~Amphiophiura~bullata</w:t>
      </w:r>
    </w:p>
    <w:p w14:paraId="07E53AA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SO239_118_12</w:t>
      </w:r>
    </w:p>
    <w:p w14:paraId="000831C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SO239_118_5</w:t>
      </w:r>
    </w:p>
    <w:p w14:paraId="556949B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MA13_90_16</w:t>
      </w:r>
    </w:p>
    <w:p w14:paraId="433F0AA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SO239_133_5</w:t>
      </w:r>
    </w:p>
    <w:p w14:paraId="648900E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AB1_EB5_10_11</w:t>
      </w:r>
    </w:p>
    <w:p w14:paraId="76F4CCB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SO239_133_9</w:t>
      </w:r>
    </w:p>
    <w:p w14:paraId="285ECC7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SO239_133_3</w:t>
      </w:r>
    </w:p>
    <w:p w14:paraId="57D7DE3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SO239_118_13</w:t>
      </w:r>
    </w:p>
    <w:p w14:paraId="0F74685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NODBIO_80_1</w:t>
      </w:r>
    </w:p>
    <w:p w14:paraId="7FD32685" w14:textId="77777777" w:rsid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2018</w:t>
      </w:r>
    </w:p>
    <w:p w14:paraId="6279AB82" w14:textId="77777777" w:rsidR="00AF6EED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70B5895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30:</w:t>
      </w:r>
    </w:p>
    <w:p w14:paraId="7F62DD1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SO239_395~Ophiuroglypha~species.11</w:t>
      </w:r>
    </w:p>
    <w:p w14:paraId="0EC9B45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6B17815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31:</w:t>
      </w:r>
    </w:p>
    <w:p w14:paraId="7FC9880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AB2_EB1_16_7~Ophiuroglypha~species.6</w:t>
      </w:r>
    </w:p>
    <w:p w14:paraId="7174289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SO242_2_222_F1</w:t>
      </w:r>
    </w:p>
    <w:p w14:paraId="1047188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SO239_20_19</w:t>
      </w:r>
    </w:p>
    <w:p w14:paraId="1284D8E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lastRenderedPageBreak/>
        <w:t>AB2_EB2_12_6</w:t>
      </w:r>
    </w:p>
    <w:p w14:paraId="0D80B71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AB2_EB2_12_8</w:t>
      </w:r>
    </w:p>
    <w:p w14:paraId="1DFC72D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MA14_38_3</w:t>
      </w:r>
    </w:p>
    <w:p w14:paraId="78CDEC7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MA14_20_5</w:t>
      </w:r>
    </w:p>
    <w:p w14:paraId="0EF51C4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MA14_66_7</w:t>
      </w:r>
    </w:p>
    <w:p w14:paraId="6C496B5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AB2_EB1_16_6</w:t>
      </w:r>
    </w:p>
    <w:p w14:paraId="57A7A2E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AB2_EB2_15_7</w:t>
      </w:r>
    </w:p>
    <w:p w14:paraId="552137A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14:paraId="7661FE2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32:</w:t>
      </w:r>
    </w:p>
    <w:p w14:paraId="2860063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SO239_118_6~Ophiuroglypha~species.6</w:t>
      </w:r>
    </w:p>
    <w:p w14:paraId="06DC5DE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AB2_EB1_13_27</w:t>
      </w:r>
    </w:p>
    <w:p w14:paraId="4F0B378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SO239_682</w:t>
      </w:r>
    </w:p>
    <w:p w14:paraId="7C5E940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SO239_2037</w:t>
      </w:r>
    </w:p>
    <w:p w14:paraId="5362BEA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0E38869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33:</w:t>
      </w:r>
    </w:p>
    <w:p w14:paraId="2990807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SO242_2_176_F8~Ophiuroglypha~species.7</w:t>
      </w:r>
    </w:p>
    <w:p w14:paraId="279C0EE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28F4489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34:</w:t>
      </w:r>
    </w:p>
    <w:p w14:paraId="3E91F48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SO239_59_18~Ophiuroglypha~species.14</w:t>
      </w:r>
    </w:p>
    <w:p w14:paraId="005E4B1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3C74653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35:</w:t>
      </w:r>
    </w:p>
    <w:p w14:paraId="585C967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SO239_396~Anophiura~species.10</w:t>
      </w:r>
    </w:p>
    <w:p w14:paraId="73067D5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5B0398C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36:</w:t>
      </w:r>
    </w:p>
    <w:p w14:paraId="34099F7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SO239_2087~Ophiuroglypha~species.9</w:t>
      </w:r>
    </w:p>
    <w:p w14:paraId="7036FAB5" w14:textId="77777777"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2063</w:t>
      </w:r>
    </w:p>
    <w:p w14:paraId="083CDC3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SO239_2080</w:t>
      </w:r>
    </w:p>
    <w:p w14:paraId="21D97B4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SO239_2082</w:t>
      </w:r>
    </w:p>
    <w:p w14:paraId="2F5A52D1" w14:textId="77777777"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2074</w:t>
      </w:r>
    </w:p>
    <w:p w14:paraId="3727EC7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SO239_2085</w:t>
      </w:r>
    </w:p>
    <w:p w14:paraId="11A7C1E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SO239_2086</w:t>
      </w:r>
    </w:p>
    <w:p w14:paraId="6BC6ED5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SO239_2093</w:t>
      </w:r>
    </w:p>
    <w:p w14:paraId="498B4F49" w14:textId="77777777"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2059</w:t>
      </w:r>
    </w:p>
    <w:p w14:paraId="006D7DF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SO239_2091</w:t>
      </w:r>
    </w:p>
    <w:p w14:paraId="03860310" w14:textId="77777777" w:rsidR="00AF6EED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2092</w:t>
      </w:r>
    </w:p>
    <w:p w14:paraId="4730353C" w14:textId="77777777"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2078</w:t>
      </w:r>
    </w:p>
    <w:p w14:paraId="1F771B85" w14:textId="77777777" w:rsidR="00AF6EED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2088</w:t>
      </w:r>
    </w:p>
    <w:p w14:paraId="376773F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SO239_2084</w:t>
      </w:r>
    </w:p>
    <w:p w14:paraId="16D7A7F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6A545AA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37:</w:t>
      </w:r>
    </w:p>
    <w:p w14:paraId="4127301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SO239_59_10~Ophiopyrgidae~species.8</w:t>
      </w:r>
    </w:p>
    <w:p w14:paraId="176C66E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34B56F0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38:</w:t>
      </w:r>
    </w:p>
    <w:p w14:paraId="2F70828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SO239_197_2~Ophiophyllum~species.15</w:t>
      </w:r>
    </w:p>
    <w:p w14:paraId="0A4D71D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SO239_139_1</w:t>
      </w:r>
    </w:p>
    <w:p w14:paraId="5814AF9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2CA17BC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proofErr w:type="spellStart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Species</w:t>
      </w:r>
      <w:proofErr w:type="spellEnd"/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 xml:space="preserve"> 39:</w:t>
      </w:r>
    </w:p>
    <w:p w14:paraId="4A15D95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MA13_07_7~Ophiosphalma~cf.glabrum</w:t>
      </w:r>
    </w:p>
    <w:p w14:paraId="4340590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AB1_EB5_3</w:t>
      </w:r>
    </w:p>
    <w:p w14:paraId="16A3C9F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SO242_1_116_A5</w:t>
      </w:r>
    </w:p>
    <w:p w14:paraId="2486F41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lastRenderedPageBreak/>
        <w:t>SO242_2_154</w:t>
      </w:r>
    </w:p>
    <w:p w14:paraId="684E485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AB1_EB3_9_2</w:t>
      </w:r>
    </w:p>
    <w:p w14:paraId="1E3AA18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AB2_EB2_15_14</w:t>
      </w:r>
    </w:p>
    <w:p w14:paraId="4A53830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53_224_3_2</w:t>
      </w:r>
    </w:p>
    <w:p w14:paraId="00D7366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MA13_38_15</w:t>
      </w:r>
    </w:p>
    <w:p w14:paraId="5B4E0AF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MA14_20_3</w:t>
      </w:r>
    </w:p>
    <w:p w14:paraId="5C079CD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AB2_EB1_16_4</w:t>
      </w:r>
    </w:p>
    <w:p w14:paraId="2B19CE9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MA14_21_2</w:t>
      </w:r>
    </w:p>
    <w:p w14:paraId="181807F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SO239_2014</w:t>
      </w:r>
    </w:p>
    <w:p w14:paraId="6CF6920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AB1_EB4_11_3</w:t>
      </w:r>
    </w:p>
    <w:p w14:paraId="4A4C133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NODBIO_33_7</w:t>
      </w:r>
    </w:p>
    <w:p w14:paraId="63892F1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AB2_EB1_14_2</w:t>
      </w:r>
    </w:p>
    <w:p w14:paraId="20E1767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SO239_50_10</w:t>
      </w:r>
    </w:p>
    <w:p w14:paraId="048A10D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SO239_24-1-1</w:t>
      </w:r>
    </w:p>
    <w:p w14:paraId="3FB4D3A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SO239_24_18</w:t>
      </w:r>
    </w:p>
    <w:p w14:paraId="1727CB4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NODBIO_33_10</w:t>
      </w:r>
    </w:p>
    <w:p w14:paraId="6CAE9CC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MA13_85_41</w:t>
      </w:r>
    </w:p>
    <w:p w14:paraId="01C0DE9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AB1_EB5_10_2</w:t>
      </w:r>
    </w:p>
    <w:p w14:paraId="5F2873D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AB1_EB4_11_8</w:t>
      </w:r>
    </w:p>
    <w:p w14:paraId="2DF1CEC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SO242_1_076</w:t>
      </w:r>
    </w:p>
    <w:p w14:paraId="3096DC4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</w:p>
    <w:p w14:paraId="268D2872" w14:textId="77777777" w:rsidR="00C42620" w:rsidRPr="00712DF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</w:pPr>
      <w:r w:rsidRPr="00712DF0"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  <w:t>Species 40:</w:t>
      </w:r>
    </w:p>
    <w:p w14:paraId="10556E0A" w14:textId="77777777" w:rsidR="00C42620" w:rsidRPr="00712DF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</w:pPr>
      <w:r w:rsidRPr="00712DF0"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  <w:t>NODBIO_80_2~Ophiosphalma~glabrum</w:t>
      </w:r>
    </w:p>
    <w:p w14:paraId="386B3A31" w14:textId="77777777" w:rsidR="00C42620" w:rsidRPr="00712DF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</w:pPr>
      <w:r w:rsidRPr="00712DF0"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  <w:t>MA13_07_2</w:t>
      </w:r>
    </w:p>
    <w:p w14:paraId="04A44B5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MA13_85_7</w:t>
      </w:r>
    </w:p>
    <w:p w14:paraId="2DEBCEEE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MA14_21_7</w:t>
      </w:r>
    </w:p>
    <w:p w14:paraId="4A6E576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AB2_EB1_13_18</w:t>
      </w:r>
    </w:p>
    <w:p w14:paraId="061AF2B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SO239_686</w:t>
      </w:r>
    </w:p>
    <w:p w14:paraId="52DD2A9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SO242_2_222_F2</w:t>
      </w:r>
    </w:p>
    <w:p w14:paraId="09B7EF3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SO239_2011</w:t>
      </w:r>
    </w:p>
    <w:p w14:paraId="7060332B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AB2_EB1_14_13</w:t>
      </w:r>
    </w:p>
    <w:p w14:paraId="3597E8F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KU519552.1_NHM_009</w:t>
      </w:r>
    </w:p>
    <w:p w14:paraId="1FD023D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KU519554.1_NHM_256</w:t>
      </w:r>
    </w:p>
    <w:p w14:paraId="0EFAE098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SO239_410</w:t>
      </w:r>
    </w:p>
    <w:p w14:paraId="4986EEA0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AB2_EB1_16_10</w:t>
      </w:r>
    </w:p>
    <w:p w14:paraId="587D4DE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AB2_EB1_14_8</w:t>
      </w:r>
    </w:p>
    <w:p w14:paraId="5A23B38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SO239_128</w:t>
      </w:r>
    </w:p>
    <w:p w14:paraId="26ABE70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SO239_132</w:t>
      </w:r>
    </w:p>
    <w:p w14:paraId="2BCA402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MA13_90_1</w:t>
      </w:r>
    </w:p>
    <w:p w14:paraId="090CA8E9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KU519558.1_NHM_452</w:t>
      </w:r>
    </w:p>
    <w:p w14:paraId="45B8ACB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KU519557.1_NHM_415</w:t>
      </w:r>
    </w:p>
    <w:p w14:paraId="58C6B98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SO239_50_2</w:t>
      </w:r>
    </w:p>
    <w:p w14:paraId="5AC9449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SO239_81_8</w:t>
      </w:r>
    </w:p>
    <w:p w14:paraId="7659440C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SO239_118_15</w:t>
      </w:r>
    </w:p>
    <w:p w14:paraId="59946F7A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SO239_131_1</w:t>
      </w:r>
    </w:p>
    <w:p w14:paraId="2E85838C" w14:textId="77777777"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712DF0"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2015</w:t>
      </w:r>
    </w:p>
    <w:p w14:paraId="53145EBC" w14:textId="77777777" w:rsidR="00C42620" w:rsidRPr="00C42620" w:rsidRDefault="00AF6EED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712DF0"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  <w:t>SO239_</w:t>
      </w:r>
      <w:r w:rsidR="00C42620"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674</w:t>
      </w:r>
    </w:p>
    <w:p w14:paraId="4F833A1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MA13_38_12</w:t>
      </w:r>
    </w:p>
    <w:p w14:paraId="7857B45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KU519556.1_NHM_335</w:t>
      </w:r>
    </w:p>
    <w:p w14:paraId="57ADFB0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MA14_67_11</w:t>
      </w:r>
    </w:p>
    <w:p w14:paraId="4883B613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lastRenderedPageBreak/>
        <w:t>KU519553.1_NHM_124</w:t>
      </w:r>
    </w:p>
    <w:p w14:paraId="7FECC6C6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KU519555.1_NHM_329</w:t>
      </w:r>
    </w:p>
    <w:p w14:paraId="39928BE5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val="de-AT" w:eastAsia="en-GB"/>
        </w:rPr>
        <w:t>SO239_24_4</w:t>
      </w:r>
    </w:p>
    <w:p w14:paraId="460DB4AC" w14:textId="77777777" w:rsidR="00C42620" w:rsidRPr="00712DF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</w:pPr>
      <w:r w:rsidRPr="00712DF0">
        <w:rPr>
          <w:rFonts w:ascii="Times New Roman" w:eastAsia="Times New Roman" w:hAnsi="Times New Roman" w:cs="Times New Roman"/>
          <w:sz w:val="24"/>
          <w:szCs w:val="24"/>
          <w:lang w:val="de-DE" w:eastAsia="en-GB"/>
        </w:rPr>
        <w:t>AB1_EB5_10_7</w:t>
      </w:r>
    </w:p>
    <w:p w14:paraId="16D8F43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SO239_20_18</w:t>
      </w:r>
    </w:p>
    <w:p w14:paraId="1C1DB1A2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SO239_59_16</w:t>
      </w:r>
    </w:p>
    <w:p w14:paraId="3A344A8D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031CCDA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41:</w:t>
      </w:r>
    </w:p>
    <w:p w14:paraId="03095B2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SO242_1_387_A7~Perlophiura~profundissima</w:t>
      </w:r>
    </w:p>
    <w:p w14:paraId="18F9B8F7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KU519567.1</w:t>
      </w:r>
    </w:p>
    <w:p w14:paraId="3F399A24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p w14:paraId="1FDB350F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Species 42:</w:t>
      </w:r>
    </w:p>
    <w:p w14:paraId="378F49E1" w14:textId="77777777" w:rsidR="00C42620" w:rsidRPr="00C42620" w:rsidRDefault="00C42620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  <w:r w:rsidRPr="00C42620">
        <w:rPr>
          <w:rFonts w:ascii="Times New Roman" w:eastAsia="Times New Roman" w:hAnsi="Times New Roman" w:cs="Times New Roman"/>
          <w:sz w:val="24"/>
          <w:szCs w:val="24"/>
          <w:lang w:eastAsia="en-GB"/>
        </w:rPr>
        <w:t>SO239_2113~Asteroschema~species.12</w:t>
      </w:r>
    </w:p>
    <w:p w14:paraId="0F1216E1" w14:textId="77777777" w:rsidR="00257F14" w:rsidRPr="00B222C2" w:rsidRDefault="00257F14" w:rsidP="00C4262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en-GB"/>
        </w:rPr>
      </w:pPr>
    </w:p>
    <w:sectPr w:rsidR="00257F14" w:rsidRPr="00B222C2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TIX-Regular">
    <w:altName w:val="MS Gothic"/>
    <w:panose1 w:val="020B0604020202020204"/>
    <w:charset w:val="80"/>
    <w:family w:val="roman"/>
    <w:notTrueType/>
    <w:pitch w:val="default"/>
    <w:sig w:usb0="00000001" w:usb1="08070000" w:usb2="00000010" w:usb3="00000000" w:csb0="00020000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5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57F14"/>
    <w:rsid w:val="000748D0"/>
    <w:rsid w:val="001171FA"/>
    <w:rsid w:val="001816CC"/>
    <w:rsid w:val="00257F14"/>
    <w:rsid w:val="002D2750"/>
    <w:rsid w:val="002E47C2"/>
    <w:rsid w:val="00332F9D"/>
    <w:rsid w:val="00344B51"/>
    <w:rsid w:val="00516E1A"/>
    <w:rsid w:val="005F1C42"/>
    <w:rsid w:val="00712DF0"/>
    <w:rsid w:val="00775917"/>
    <w:rsid w:val="00822E00"/>
    <w:rsid w:val="0083710F"/>
    <w:rsid w:val="008417C5"/>
    <w:rsid w:val="00906C96"/>
    <w:rsid w:val="009A7FED"/>
    <w:rsid w:val="00AD4B7E"/>
    <w:rsid w:val="00AF6EED"/>
    <w:rsid w:val="00B222C2"/>
    <w:rsid w:val="00B92210"/>
    <w:rsid w:val="00C27A31"/>
    <w:rsid w:val="00C42620"/>
    <w:rsid w:val="00CD407E"/>
    <w:rsid w:val="00CE3E28"/>
    <w:rsid w:val="00D52D9A"/>
    <w:rsid w:val="00E0081D"/>
    <w:rsid w:val="00E60A82"/>
    <w:rsid w:val="00F710E7"/>
    <w:rsid w:val="00F85EB0"/>
    <w:rsid w:val="00FA64D2"/>
    <w:rsid w:val="00FA6D54"/>
    <w:rsid w:val="00FE2443"/>
    <w:rsid w:val="00FE62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,"/>
  <w14:docId w14:val="6E267D50"/>
  <w15:docId w15:val="{0D0932CF-A1D6-C440-89D1-4D947D80E6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257F14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en-GB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257F14"/>
    <w:rPr>
      <w:rFonts w:ascii="Courier New" w:eastAsia="Times New Roman" w:hAnsi="Courier New" w:cs="Courier New"/>
      <w:sz w:val="20"/>
      <w:szCs w:val="20"/>
      <w:lang w:eastAsia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F1C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F1C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3971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0467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389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959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9397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7222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745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721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780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10</Pages>
  <Words>999</Words>
  <Characters>5696</Characters>
  <Application>Microsoft Office Word</Application>
  <DocSecurity>0</DocSecurity>
  <Lines>47</Lines>
  <Paragraphs>13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6682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Atyaephyra_2</dc:creator>
  <cp:lastModifiedBy>Microsoft Office User</cp:lastModifiedBy>
  <cp:revision>15</cp:revision>
  <dcterms:created xsi:type="dcterms:W3CDTF">2019-09-06T11:31:00Z</dcterms:created>
  <dcterms:modified xsi:type="dcterms:W3CDTF">2020-03-03T08:01:00Z</dcterms:modified>
</cp:coreProperties>
</file>